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9AFD" w14:textId="16EECED2" w:rsidR="00647948" w:rsidRPr="007155B8" w:rsidRDefault="00CF4BD4" w:rsidP="007155B8">
      <w:pPr>
        <w:jc w:val="center"/>
        <w:rPr>
          <w:rFonts w:ascii="Kristen ITC" w:hAnsi="Kristen ITC"/>
          <w:b/>
          <w:bCs/>
          <w:color w:val="00B050"/>
          <w:sz w:val="96"/>
          <w:szCs w:val="96"/>
        </w:rPr>
      </w:pPr>
      <w:r w:rsidRPr="00CF4BD4">
        <w:rPr>
          <w:rFonts w:ascii="Kristen ITC" w:hAnsi="Kristen ITC"/>
          <w:b/>
          <w:bCs/>
          <w:color w:val="00B050"/>
          <w:sz w:val="96"/>
          <w:szCs w:val="96"/>
        </w:rPr>
        <w:drawing>
          <wp:inline distT="0" distB="0" distL="0" distR="0" wp14:anchorId="4CE88D1B" wp14:editId="50C4879F">
            <wp:extent cx="971550" cy="7210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36" cy="72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7155B8" w:rsidRPr="007155B8">
        <w:rPr>
          <w:rFonts w:ascii="Kristen ITC" w:hAnsi="Kristen ITC"/>
          <w:b/>
          <w:bCs/>
          <w:color w:val="00B050"/>
          <w:sz w:val="96"/>
          <w:szCs w:val="96"/>
        </w:rPr>
        <w:t>Fathers Day</w:t>
      </w:r>
      <w:proofErr w:type="spellEnd"/>
      <w:r w:rsidR="007155B8" w:rsidRPr="007155B8">
        <w:rPr>
          <w:rFonts w:ascii="Kristen ITC" w:hAnsi="Kristen ITC"/>
          <w:b/>
          <w:bCs/>
          <w:color w:val="00B050"/>
          <w:sz w:val="96"/>
          <w:szCs w:val="96"/>
        </w:rPr>
        <w:t xml:space="preserve"> Breakfast</w:t>
      </w:r>
      <w:r>
        <w:rPr>
          <w:rFonts w:ascii="Kristen ITC" w:hAnsi="Kristen ITC"/>
          <w:b/>
          <w:bCs/>
          <w:noProof/>
          <w:color w:val="00B050"/>
          <w:sz w:val="96"/>
          <w:szCs w:val="96"/>
        </w:rPr>
        <w:drawing>
          <wp:inline distT="0" distB="0" distL="0" distR="0" wp14:anchorId="73DB095F" wp14:editId="6F1515B6">
            <wp:extent cx="969645" cy="719455"/>
            <wp:effectExtent l="0" t="0" r="190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F5850A" w14:textId="49EC27ED" w:rsidR="007155B8" w:rsidRPr="007155B8" w:rsidRDefault="00CF4BD4" w:rsidP="007155B8">
      <w:pPr>
        <w:jc w:val="center"/>
        <w:rPr>
          <w:rFonts w:ascii="SassoonPrimaryType" w:hAnsi="SassoonPrimaryType"/>
          <w:b/>
          <w:bCs/>
          <w:sz w:val="56"/>
          <w:szCs w:val="56"/>
        </w:rPr>
      </w:pPr>
      <w:r w:rsidRPr="007155B8">
        <w:rPr>
          <w:rFonts w:ascii="SassoonPrimaryType" w:hAnsi="SassoonPrimaryType"/>
          <w:b/>
          <w:bCs/>
          <w:noProof/>
          <w:color w:val="FF000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CF1AA" wp14:editId="7CFF0D3F">
                <wp:simplePos x="0" y="0"/>
                <wp:positionH relativeFrom="column">
                  <wp:posOffset>7038658</wp:posOffset>
                </wp:positionH>
                <wp:positionV relativeFrom="paragraph">
                  <wp:posOffset>1322705</wp:posOffset>
                </wp:positionV>
                <wp:extent cx="1914525" cy="2181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8658F" w14:textId="3A649EC7" w:rsidR="00CF4BD4" w:rsidRDefault="00CF4BD4" w:rsidP="007155B8">
                            <w:r w:rsidRPr="00480CB8">
                              <w:drawing>
                                <wp:inline distT="0" distB="0" distL="0" distR="0" wp14:anchorId="412C0193" wp14:editId="2F15BDA8">
                                  <wp:extent cx="1797685" cy="211931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3103" t="10541" r="-3103" b="22792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808" cy="21336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454600" w14:textId="689F6C1E" w:rsidR="007155B8" w:rsidRDefault="007155B8" w:rsidP="007155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CF1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4.25pt;margin-top:104.15pt;width:150.75pt;height:17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">
                <v:textbox>
                  <w:txbxContent>
                    <w:p w14:paraId="6F38658F" w14:textId="3A649EC7" w:rsidR="00CF4BD4" w:rsidRDefault="00CF4BD4" w:rsidP="007155B8">
                      <w:r w:rsidRPr="00480CB8">
                        <w:drawing>
                          <wp:inline distT="0" distB="0" distL="0" distR="0" wp14:anchorId="412C0193" wp14:editId="2F15BDA8">
                            <wp:extent cx="1797685" cy="211931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3103" t="10541" r="-3103" b="2279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809808" cy="21336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454600" w14:textId="689F6C1E" w:rsidR="007155B8" w:rsidRDefault="007155B8" w:rsidP="007155B8"/>
                  </w:txbxContent>
                </v:textbox>
                <w10:wrap type="square"/>
              </v:shape>
            </w:pict>
          </mc:Fallback>
        </mc:AlternateContent>
      </w:r>
      <w:r w:rsidRPr="007155B8">
        <w:rPr>
          <w:rFonts w:ascii="SassoonPrimaryType" w:hAnsi="SassoonPrimaryType"/>
          <w:b/>
          <w:bCs/>
          <w:noProof/>
          <w:color w:val="FF000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C06315" wp14:editId="534CB3E2">
                <wp:simplePos x="0" y="0"/>
                <wp:positionH relativeFrom="column">
                  <wp:posOffset>-185738</wp:posOffset>
                </wp:positionH>
                <wp:positionV relativeFrom="paragraph">
                  <wp:posOffset>1203325</wp:posOffset>
                </wp:positionV>
                <wp:extent cx="1914525" cy="2181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6D390" w14:textId="62832720" w:rsidR="007155B8" w:rsidRDefault="007155B8">
                            <w:r>
                              <w:rPr>
                                <w:rFonts w:ascii="SassoonPrimaryType" w:hAnsi="SassoonPrimaryType"/>
                                <w:b/>
                                <w:bCs/>
                                <w:noProof/>
                                <w:color w:val="FF0000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5C80D33C" wp14:editId="13F0A506">
                                  <wp:extent cx="1690688" cy="2124075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9077" cy="2134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06315" id="_x0000_s1027" type="#_x0000_t202" style="position:absolute;left:0;text-align:left;margin-left:-14.65pt;margin-top:94.75pt;width:150.75pt;height:17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">
                <v:textbox>
                  <w:txbxContent>
                    <w:p w14:paraId="6856D390" w14:textId="62832720" w:rsidR="007155B8" w:rsidRDefault="007155B8">
                      <w:r>
                        <w:rPr>
                          <w:rFonts w:ascii="SassoonPrimaryType" w:hAnsi="SassoonPrimaryType"/>
                          <w:b/>
                          <w:bCs/>
                          <w:noProof/>
                          <w:color w:val="FF0000"/>
                          <w:sz w:val="96"/>
                          <w:szCs w:val="96"/>
                        </w:rPr>
                        <w:drawing>
                          <wp:inline distT="0" distB="0" distL="0" distR="0" wp14:anchorId="5C80D33C" wp14:editId="13F0A506">
                            <wp:extent cx="1690688" cy="2124075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9077" cy="21346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55B8" w:rsidRPr="007155B8">
        <w:rPr>
          <w:rFonts w:ascii="SassoonPrimaryType" w:hAnsi="SassoonPrimaryType"/>
          <w:b/>
          <w:bCs/>
          <w:sz w:val="56"/>
          <w:szCs w:val="56"/>
        </w:rPr>
        <w:t xml:space="preserve">We would like to invite all our fathers and Grandfathers to join us for our annual </w:t>
      </w:r>
      <w:proofErr w:type="spellStart"/>
      <w:r w:rsidR="007155B8" w:rsidRPr="007155B8">
        <w:rPr>
          <w:rFonts w:ascii="SassoonPrimaryType" w:hAnsi="SassoonPrimaryType"/>
          <w:b/>
          <w:bCs/>
          <w:sz w:val="56"/>
          <w:szCs w:val="56"/>
        </w:rPr>
        <w:t>Fathers Day</w:t>
      </w:r>
      <w:proofErr w:type="spellEnd"/>
      <w:r w:rsidR="007155B8" w:rsidRPr="007155B8">
        <w:rPr>
          <w:rFonts w:ascii="SassoonPrimaryType" w:hAnsi="SassoonPrimaryType"/>
          <w:b/>
          <w:bCs/>
          <w:sz w:val="56"/>
          <w:szCs w:val="56"/>
        </w:rPr>
        <w:t xml:space="preserve"> breakfast</w:t>
      </w:r>
    </w:p>
    <w:p w14:paraId="3CBA7C68" w14:textId="6C7E471B" w:rsidR="007155B8" w:rsidRPr="007155B8" w:rsidRDefault="007155B8" w:rsidP="007155B8">
      <w:pPr>
        <w:jc w:val="center"/>
        <w:rPr>
          <w:rFonts w:ascii="SassoonPrimaryType" w:hAnsi="SassoonPrimaryType"/>
          <w:b/>
          <w:bCs/>
          <w:sz w:val="96"/>
          <w:szCs w:val="96"/>
        </w:rPr>
      </w:pPr>
      <w:r w:rsidRPr="007155B8">
        <w:rPr>
          <w:rFonts w:ascii="SassoonPrimaryType" w:hAnsi="SassoonPrimaryType"/>
          <w:b/>
          <w:bCs/>
          <w:sz w:val="96"/>
          <w:szCs w:val="96"/>
          <w:highlight w:val="yellow"/>
        </w:rPr>
        <w:t>Friday 16</w:t>
      </w:r>
      <w:r w:rsidRPr="007155B8">
        <w:rPr>
          <w:rFonts w:ascii="SassoonPrimaryType" w:hAnsi="SassoonPrimaryType"/>
          <w:b/>
          <w:bCs/>
          <w:sz w:val="96"/>
          <w:szCs w:val="96"/>
          <w:highlight w:val="yellow"/>
          <w:vertAlign w:val="superscript"/>
        </w:rPr>
        <w:t>th</w:t>
      </w:r>
      <w:r w:rsidRPr="007155B8">
        <w:rPr>
          <w:rFonts w:ascii="SassoonPrimaryType" w:hAnsi="SassoonPrimaryType"/>
          <w:b/>
          <w:bCs/>
          <w:sz w:val="96"/>
          <w:szCs w:val="96"/>
          <w:highlight w:val="yellow"/>
        </w:rPr>
        <w:t xml:space="preserve"> June </w:t>
      </w:r>
    </w:p>
    <w:p w14:paraId="01D93E1A" w14:textId="05513742" w:rsidR="007155B8" w:rsidRPr="007155B8" w:rsidRDefault="007155B8" w:rsidP="007155B8">
      <w:pPr>
        <w:jc w:val="center"/>
        <w:rPr>
          <w:rFonts w:ascii="SassoonPrimaryType" w:hAnsi="SassoonPrimaryType"/>
          <w:b/>
          <w:bCs/>
          <w:color w:val="FF0000"/>
          <w:sz w:val="96"/>
          <w:szCs w:val="96"/>
        </w:rPr>
      </w:pPr>
      <w:r w:rsidRPr="007155B8">
        <w:rPr>
          <w:rFonts w:ascii="SassoonPrimaryType" w:hAnsi="SassoonPrimaryType"/>
          <w:b/>
          <w:bCs/>
          <w:color w:val="FF0000"/>
          <w:sz w:val="96"/>
          <w:szCs w:val="96"/>
        </w:rPr>
        <w:t>8.15 – 8.50 am</w:t>
      </w:r>
    </w:p>
    <w:p w14:paraId="40568CDE" w14:textId="65D28D06" w:rsidR="007155B8" w:rsidRPr="007155B8" w:rsidRDefault="007155B8" w:rsidP="007155B8">
      <w:pPr>
        <w:jc w:val="center"/>
        <w:rPr>
          <w:rFonts w:ascii="SassoonPrimaryType" w:hAnsi="SassoonPrimaryType"/>
          <w:b/>
          <w:bCs/>
          <w:color w:val="0070C0"/>
          <w:sz w:val="96"/>
          <w:szCs w:val="96"/>
        </w:rPr>
      </w:pPr>
      <w:r w:rsidRPr="007155B8">
        <w:rPr>
          <w:rFonts w:ascii="SassoonPrimaryType" w:hAnsi="SassoonPrimaryType"/>
          <w:b/>
          <w:bCs/>
          <w:color w:val="0070C0"/>
          <w:sz w:val="96"/>
          <w:szCs w:val="96"/>
        </w:rPr>
        <w:t>School Canteen</w:t>
      </w:r>
    </w:p>
    <w:p w14:paraId="38E6BE25" w14:textId="77777777" w:rsidR="007155B8" w:rsidRPr="007155B8" w:rsidRDefault="007155B8">
      <w:pPr>
        <w:rPr>
          <w:rFonts w:ascii="SassoonPrimaryType" w:hAnsi="SassoonPrimaryType"/>
          <w:b/>
          <w:bCs/>
          <w:sz w:val="56"/>
          <w:szCs w:val="56"/>
        </w:rPr>
      </w:pPr>
    </w:p>
    <w:sectPr w:rsidR="007155B8" w:rsidRPr="007155B8" w:rsidSect="00CF4BD4">
      <w:pgSz w:w="16838" w:h="11906" w:orient="landscape"/>
      <w:pgMar w:top="1440" w:right="1440" w:bottom="1440" w:left="1440" w:header="708" w:footer="708" w:gutter="0"/>
      <w:pgBorders w:offsetFrom="page">
        <w:top w:val="hearts" w:sz="31" w:space="24" w:color="auto"/>
        <w:left w:val="hearts" w:sz="31" w:space="24" w:color="auto"/>
        <w:bottom w:val="hearts" w:sz="31" w:space="24" w:color="auto"/>
        <w:right w:val="hear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B8"/>
    <w:rsid w:val="00480CB8"/>
    <w:rsid w:val="00647948"/>
    <w:rsid w:val="007155B8"/>
    <w:rsid w:val="00910672"/>
    <w:rsid w:val="00C9266B"/>
    <w:rsid w:val="00C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2ECB8B3"/>
  <w15:chartTrackingRefBased/>
  <w15:docId w15:val="{1E09443B-3017-4398-8F78-8203D629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McCallion</dc:creator>
  <cp:keywords/>
  <dc:description/>
  <cp:lastModifiedBy>A McCallion</cp:lastModifiedBy>
  <cp:revision>1</cp:revision>
  <dcterms:created xsi:type="dcterms:W3CDTF">2023-06-15T10:32:00Z</dcterms:created>
  <dcterms:modified xsi:type="dcterms:W3CDTF">2023-06-15T10:59:00Z</dcterms:modified>
</cp:coreProperties>
</file>